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2D" w:rsidRDefault="0022102D" w:rsidP="003D4699">
      <w:pPr>
        <w:spacing w:line="240" w:lineRule="auto"/>
        <w:ind w:firstLine="0"/>
        <w:rPr>
          <w:rFonts w:ascii="Times New Roman" w:hAnsi="Times New Roman" w:cs="Times New Roman"/>
          <w:sz w:val="24"/>
          <w:szCs w:val="24"/>
        </w:rPr>
      </w:pPr>
    </w:p>
    <w:p w:rsidR="00541DC9" w:rsidRDefault="00541DC9" w:rsidP="003D4699">
      <w:pPr>
        <w:spacing w:line="240" w:lineRule="auto"/>
        <w:ind w:firstLine="0"/>
        <w:rPr>
          <w:rFonts w:ascii="Times New Roman" w:hAnsi="Times New Roman" w:cs="Times New Roman"/>
          <w:sz w:val="24"/>
          <w:szCs w:val="24"/>
        </w:rPr>
      </w:pPr>
    </w:p>
    <w:p w:rsidR="00541DC9" w:rsidRDefault="00541DC9" w:rsidP="00541DC9">
      <w:pPr>
        <w:spacing w:line="240" w:lineRule="auto"/>
        <w:ind w:firstLine="0"/>
        <w:jc w:val="right"/>
        <w:rPr>
          <w:rFonts w:ascii="Times New Roman" w:hAnsi="Times New Roman" w:cs="Times New Roman"/>
          <w:sz w:val="24"/>
          <w:szCs w:val="24"/>
        </w:rPr>
      </w:pPr>
      <w:r>
        <w:rPr>
          <w:rFonts w:ascii="Times New Roman" w:hAnsi="Times New Roman" w:cs="Times New Roman"/>
          <w:sz w:val="24"/>
          <w:szCs w:val="24"/>
        </w:rPr>
        <w:t>Μυτιλήνη 21/8/2019</w:t>
      </w:r>
    </w:p>
    <w:p w:rsidR="00541DC9" w:rsidRDefault="0022102D" w:rsidP="003D4699">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Σας κοινοποιούμε επιστολή των Μικροβιολογικών εργαστηρίων σχετικά με την </w:t>
      </w:r>
      <w:proofErr w:type="spellStart"/>
      <w:r>
        <w:rPr>
          <w:rFonts w:ascii="Times New Roman" w:hAnsi="Times New Roman" w:cs="Times New Roman"/>
          <w:sz w:val="24"/>
          <w:szCs w:val="24"/>
        </w:rPr>
        <w:t>συνταγογράφηση</w:t>
      </w:r>
      <w:proofErr w:type="spellEnd"/>
      <w:r>
        <w:rPr>
          <w:rFonts w:ascii="Times New Roman" w:hAnsi="Times New Roman" w:cs="Times New Roman"/>
          <w:sz w:val="24"/>
          <w:szCs w:val="24"/>
        </w:rPr>
        <w:t xml:space="preserve"> εξετάσεων στον ΕΟ</w:t>
      </w:r>
      <w:r w:rsidR="00A049F0">
        <w:rPr>
          <w:rFonts w:ascii="Times New Roman" w:hAnsi="Times New Roman" w:cs="Times New Roman"/>
          <w:sz w:val="24"/>
          <w:szCs w:val="24"/>
        </w:rPr>
        <w:t xml:space="preserve">ΠΥΥ. Παρακαλούμε να λάβετε </w:t>
      </w:r>
      <w:r w:rsidR="00541DC9">
        <w:rPr>
          <w:rFonts w:ascii="Times New Roman" w:hAnsi="Times New Roman" w:cs="Times New Roman"/>
          <w:sz w:val="24"/>
          <w:szCs w:val="24"/>
        </w:rPr>
        <w:t>υπόψη</w:t>
      </w:r>
      <w:r w:rsidR="00A049F0">
        <w:rPr>
          <w:rFonts w:ascii="Times New Roman" w:hAnsi="Times New Roman" w:cs="Times New Roman"/>
          <w:sz w:val="24"/>
          <w:szCs w:val="24"/>
        </w:rPr>
        <w:t xml:space="preserve"> τις οδηγίες για αποφυγή υπέρογκων προστίμων </w:t>
      </w:r>
      <w:r w:rsidR="00541DC9">
        <w:rPr>
          <w:rFonts w:ascii="Times New Roman" w:hAnsi="Times New Roman" w:cs="Times New Roman"/>
          <w:sz w:val="24"/>
          <w:szCs w:val="24"/>
        </w:rPr>
        <w:t>καθώς και ταλαιπωρίας των ασφαλισμένων για τη διόρθωση των παραπεμπτικών.</w:t>
      </w:r>
    </w:p>
    <w:p w:rsidR="00541DC9" w:rsidRDefault="00541DC9" w:rsidP="003D4699">
      <w:pPr>
        <w:spacing w:line="240" w:lineRule="auto"/>
        <w:ind w:firstLine="0"/>
        <w:rPr>
          <w:rFonts w:ascii="Times New Roman" w:hAnsi="Times New Roman" w:cs="Times New Roman"/>
          <w:sz w:val="24"/>
          <w:szCs w:val="24"/>
        </w:rPr>
      </w:pPr>
      <w:r>
        <w:rPr>
          <w:rFonts w:ascii="Times New Roman" w:hAnsi="Times New Roman" w:cs="Times New Roman"/>
          <w:sz w:val="24"/>
          <w:szCs w:val="24"/>
        </w:rPr>
        <w:t>Εκ του Ιατρικού Συλλόγου Λέσβου</w:t>
      </w:r>
    </w:p>
    <w:p w:rsidR="00541DC9" w:rsidRDefault="00541DC9" w:rsidP="003D4699">
      <w:pPr>
        <w:spacing w:line="240" w:lineRule="auto"/>
        <w:ind w:firstLine="0"/>
        <w:rPr>
          <w:rFonts w:ascii="Times New Roman" w:hAnsi="Times New Roman" w:cs="Times New Roman"/>
          <w:sz w:val="24"/>
          <w:szCs w:val="24"/>
        </w:rPr>
      </w:pPr>
    </w:p>
    <w:p w:rsidR="004A1A56" w:rsidRDefault="004A1A56" w:rsidP="003D4699">
      <w:pPr>
        <w:spacing w:line="240" w:lineRule="auto"/>
        <w:ind w:firstLine="0"/>
        <w:rPr>
          <w:rFonts w:ascii="Times New Roman" w:hAnsi="Times New Roman" w:cs="Times New Roman"/>
          <w:sz w:val="24"/>
          <w:szCs w:val="24"/>
        </w:rPr>
      </w:pPr>
      <w:r>
        <w:rPr>
          <w:rFonts w:ascii="Times New Roman" w:hAnsi="Times New Roman" w:cs="Times New Roman"/>
          <w:sz w:val="24"/>
          <w:szCs w:val="24"/>
        </w:rPr>
        <w:t>Αγαπητοί συνάδερφοι,</w:t>
      </w:r>
    </w:p>
    <w:p w:rsidR="004A1A56" w:rsidRDefault="004A1A56" w:rsidP="003D4699">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Δυστυχώς τον προηγούμενο μήνα ο ΕΟΠΥΥ καταλόγισε σε πολλά μικροβιολογικά εργαστήρια πρόστιμα για παράτυπη εκτέλεση εξετάσεων. Ο τρόπος ελέγχου που χρησιμοποιεί ο οργανισμός είναι δειγματοληπτικός και γι’ αυτό οι ποινές </w:t>
      </w:r>
      <w:r w:rsidR="00700B1C">
        <w:rPr>
          <w:rFonts w:ascii="Times New Roman" w:hAnsi="Times New Roman" w:cs="Times New Roman"/>
          <w:sz w:val="24"/>
          <w:szCs w:val="24"/>
        </w:rPr>
        <w:t xml:space="preserve">που προκύπτουν </w:t>
      </w:r>
      <w:r>
        <w:rPr>
          <w:rFonts w:ascii="Times New Roman" w:hAnsi="Times New Roman" w:cs="Times New Roman"/>
          <w:sz w:val="24"/>
          <w:szCs w:val="24"/>
        </w:rPr>
        <w:t>είναι πολλαπλάσιας αξίας από την τιμή της κάθε «παράβασης»</w:t>
      </w:r>
      <w:r w:rsidR="009345A1" w:rsidRPr="009345A1">
        <w:rPr>
          <w:rFonts w:ascii="Times New Roman" w:hAnsi="Times New Roman" w:cs="Times New Roman"/>
          <w:sz w:val="24"/>
          <w:szCs w:val="24"/>
        </w:rPr>
        <w:t xml:space="preserve"> </w:t>
      </w:r>
      <w:r w:rsidR="009345A1">
        <w:rPr>
          <w:rFonts w:ascii="Times New Roman" w:hAnsi="Times New Roman" w:cs="Times New Roman"/>
          <w:sz w:val="24"/>
          <w:szCs w:val="24"/>
        </w:rPr>
        <w:t>ενώ οι κανόνες που χρησιμοποιεί δεν κοινοποιούνται.</w:t>
      </w:r>
    </w:p>
    <w:p w:rsidR="004A1A56" w:rsidRDefault="004A1A56" w:rsidP="003D4699">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Ο ρόλος μας φυσικά και δεν είναι ελεγκτικός και κριτικός απέναντι στις ανάγκες των κλινικών συναδέρφων ούτε φυσικά επιθυμούμε την ταλαιπωρία και την περαιτέρω οικονομική επιβάρυνση των ασθενών μας. Όμως από τη στιγμή που ο ΕΟΠΥΥ συνεχίζει </w:t>
      </w:r>
      <w:r w:rsidR="009345A1">
        <w:rPr>
          <w:rFonts w:ascii="Times New Roman" w:hAnsi="Times New Roman" w:cs="Times New Roman"/>
          <w:sz w:val="24"/>
          <w:szCs w:val="24"/>
        </w:rPr>
        <w:t xml:space="preserve">να μας εμπαίζει επιτρέποντας </w:t>
      </w:r>
      <w:r>
        <w:rPr>
          <w:rFonts w:ascii="Times New Roman" w:hAnsi="Times New Roman" w:cs="Times New Roman"/>
          <w:sz w:val="24"/>
          <w:szCs w:val="24"/>
        </w:rPr>
        <w:t xml:space="preserve">την έκδοση παραπεμπτικών </w:t>
      </w:r>
      <w:r w:rsidR="00700B1C">
        <w:rPr>
          <w:rFonts w:ascii="Times New Roman" w:hAnsi="Times New Roman" w:cs="Times New Roman"/>
          <w:sz w:val="24"/>
          <w:szCs w:val="24"/>
        </w:rPr>
        <w:t xml:space="preserve">από το ηλεκτρονικό του σύστημα </w:t>
      </w:r>
      <w:r>
        <w:rPr>
          <w:rFonts w:ascii="Times New Roman" w:hAnsi="Times New Roman" w:cs="Times New Roman"/>
          <w:sz w:val="24"/>
          <w:szCs w:val="24"/>
        </w:rPr>
        <w:t xml:space="preserve">που εν συνεχεία καταχρηστικά </w:t>
      </w:r>
      <w:r w:rsidR="009345A1">
        <w:rPr>
          <w:rFonts w:ascii="Times New Roman" w:hAnsi="Times New Roman" w:cs="Times New Roman"/>
          <w:sz w:val="24"/>
          <w:szCs w:val="24"/>
        </w:rPr>
        <w:t xml:space="preserve">αυτός </w:t>
      </w:r>
      <w:r>
        <w:rPr>
          <w:rFonts w:ascii="Times New Roman" w:hAnsi="Times New Roman" w:cs="Times New Roman"/>
          <w:sz w:val="24"/>
          <w:szCs w:val="24"/>
        </w:rPr>
        <w:t xml:space="preserve">θεωρεί παράνομα αποφασίσαμε να </w:t>
      </w:r>
      <w:r w:rsidR="00700B1C">
        <w:rPr>
          <w:rFonts w:ascii="Times New Roman" w:hAnsi="Times New Roman" w:cs="Times New Roman"/>
          <w:sz w:val="24"/>
          <w:szCs w:val="24"/>
        </w:rPr>
        <w:t xml:space="preserve">σας </w:t>
      </w:r>
      <w:r>
        <w:rPr>
          <w:rFonts w:ascii="Times New Roman" w:hAnsi="Times New Roman" w:cs="Times New Roman"/>
          <w:sz w:val="24"/>
          <w:szCs w:val="24"/>
        </w:rPr>
        <w:t>κοινοποιήσουμε κάποιους απλούς κανόνες που προέκυψαν από τις ποινές που μας επιβλήθηκαν</w:t>
      </w:r>
      <w:r w:rsidR="00700B1C">
        <w:rPr>
          <w:rFonts w:ascii="Times New Roman" w:hAnsi="Times New Roman" w:cs="Times New Roman"/>
          <w:sz w:val="24"/>
          <w:szCs w:val="24"/>
        </w:rPr>
        <w:t>.</w:t>
      </w:r>
      <w:r w:rsidR="001A359A">
        <w:rPr>
          <w:rFonts w:ascii="Times New Roman" w:hAnsi="Times New Roman" w:cs="Times New Roman"/>
          <w:sz w:val="24"/>
          <w:szCs w:val="24"/>
        </w:rPr>
        <w:t xml:space="preserve"> </w:t>
      </w:r>
    </w:p>
    <w:p w:rsidR="00700B1C" w:rsidRDefault="00700B1C" w:rsidP="003D4699">
      <w:pPr>
        <w:spacing w:line="240" w:lineRule="auto"/>
        <w:ind w:firstLine="0"/>
        <w:rPr>
          <w:rFonts w:ascii="Times New Roman" w:hAnsi="Times New Roman" w:cs="Times New Roman"/>
          <w:sz w:val="24"/>
          <w:szCs w:val="24"/>
        </w:rPr>
      </w:pPr>
    </w:p>
    <w:p w:rsidR="004A1A56" w:rsidRDefault="00A85EF3" w:rsidP="003D4699">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Το </w:t>
      </w:r>
      <w:r w:rsidRPr="003F1017">
        <w:rPr>
          <w:rFonts w:ascii="Times New Roman" w:hAnsi="Times New Roman" w:cs="Times New Roman"/>
          <w:b/>
          <w:sz w:val="24"/>
          <w:szCs w:val="24"/>
          <w:u w:val="single"/>
          <w:lang w:val="en-US"/>
        </w:rPr>
        <w:t>PSA</w:t>
      </w:r>
      <w:r w:rsidRPr="003F1017">
        <w:rPr>
          <w:rFonts w:ascii="Times New Roman" w:hAnsi="Times New Roman" w:cs="Times New Roman"/>
          <w:sz w:val="24"/>
          <w:szCs w:val="24"/>
          <w:u w:val="single"/>
        </w:rPr>
        <w:t xml:space="preserve"> </w:t>
      </w:r>
      <w:r>
        <w:rPr>
          <w:rFonts w:ascii="Times New Roman" w:hAnsi="Times New Roman" w:cs="Times New Roman"/>
          <w:sz w:val="24"/>
          <w:szCs w:val="24"/>
        </w:rPr>
        <w:t xml:space="preserve">μπορεί να </w:t>
      </w:r>
      <w:proofErr w:type="spellStart"/>
      <w:r>
        <w:rPr>
          <w:rFonts w:ascii="Times New Roman" w:hAnsi="Times New Roman" w:cs="Times New Roman"/>
          <w:sz w:val="24"/>
          <w:szCs w:val="24"/>
        </w:rPr>
        <w:t>συνταγογραφηθεί</w:t>
      </w:r>
      <w:proofErr w:type="spellEnd"/>
      <w:r>
        <w:rPr>
          <w:rFonts w:ascii="Times New Roman" w:hAnsi="Times New Roman" w:cs="Times New Roman"/>
          <w:sz w:val="24"/>
          <w:szCs w:val="24"/>
        </w:rPr>
        <w:t xml:space="preserve"> από παθολόγο ή από γενικό ιατρό </w:t>
      </w:r>
      <w:r w:rsidR="00842AE9">
        <w:rPr>
          <w:rFonts w:ascii="Times New Roman" w:hAnsi="Times New Roman" w:cs="Times New Roman"/>
          <w:sz w:val="24"/>
          <w:szCs w:val="24"/>
        </w:rPr>
        <w:t xml:space="preserve">μόνο </w:t>
      </w:r>
      <w:r>
        <w:rPr>
          <w:rFonts w:ascii="Times New Roman" w:hAnsi="Times New Roman" w:cs="Times New Roman"/>
          <w:sz w:val="24"/>
          <w:szCs w:val="24"/>
        </w:rPr>
        <w:t xml:space="preserve">για </w:t>
      </w:r>
      <w:r w:rsidRPr="003D4699">
        <w:rPr>
          <w:rFonts w:ascii="Times New Roman" w:hAnsi="Times New Roman" w:cs="Times New Roman"/>
          <w:sz w:val="24"/>
          <w:szCs w:val="24"/>
          <w:u w:val="single"/>
        </w:rPr>
        <w:t>άντρες ηλικίας από 45 έως 65</w:t>
      </w:r>
      <w:r>
        <w:rPr>
          <w:rFonts w:ascii="Times New Roman" w:hAnsi="Times New Roman" w:cs="Times New Roman"/>
          <w:sz w:val="24"/>
          <w:szCs w:val="24"/>
        </w:rPr>
        <w:t xml:space="preserve">. Για τις υπόλοιπες ηλικιακές ομάδες αποδεκτά γίνονται μόνο παραπεμπτικά από </w:t>
      </w:r>
      <w:r w:rsidRPr="003D4699">
        <w:rPr>
          <w:rFonts w:ascii="Times New Roman" w:hAnsi="Times New Roman" w:cs="Times New Roman"/>
          <w:b/>
          <w:sz w:val="24"/>
          <w:szCs w:val="24"/>
        </w:rPr>
        <w:t>ουρολόγο</w:t>
      </w:r>
      <w:r>
        <w:rPr>
          <w:rFonts w:ascii="Times New Roman" w:hAnsi="Times New Roman" w:cs="Times New Roman"/>
          <w:sz w:val="24"/>
          <w:szCs w:val="24"/>
        </w:rPr>
        <w:t>.</w:t>
      </w:r>
    </w:p>
    <w:p w:rsidR="00A85EF3" w:rsidRDefault="00A85EF3" w:rsidP="003D4699">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Οι </w:t>
      </w:r>
      <w:r w:rsidRPr="003F1017">
        <w:rPr>
          <w:rFonts w:ascii="Times New Roman" w:hAnsi="Times New Roman" w:cs="Times New Roman"/>
          <w:b/>
          <w:sz w:val="24"/>
          <w:szCs w:val="24"/>
          <w:u w:val="single"/>
        </w:rPr>
        <w:t>καρκινικοί δείκτες</w:t>
      </w:r>
      <w:r>
        <w:rPr>
          <w:rFonts w:ascii="Times New Roman" w:hAnsi="Times New Roman" w:cs="Times New Roman"/>
          <w:sz w:val="24"/>
          <w:szCs w:val="24"/>
        </w:rPr>
        <w:t xml:space="preserve"> </w:t>
      </w:r>
      <w:proofErr w:type="spellStart"/>
      <w:r>
        <w:rPr>
          <w:rFonts w:ascii="Times New Roman" w:hAnsi="Times New Roman" w:cs="Times New Roman"/>
          <w:sz w:val="24"/>
          <w:szCs w:val="24"/>
        </w:rPr>
        <w:t>συνταγογραφούνται</w:t>
      </w:r>
      <w:proofErr w:type="spellEnd"/>
      <w:r>
        <w:rPr>
          <w:rFonts w:ascii="Times New Roman" w:hAnsi="Times New Roman" w:cs="Times New Roman"/>
          <w:sz w:val="24"/>
          <w:szCs w:val="24"/>
        </w:rPr>
        <w:t xml:space="preserve"> αποκλειστικά για ασθενείς με </w:t>
      </w:r>
      <w:r w:rsidRPr="003D4699">
        <w:rPr>
          <w:rFonts w:ascii="Times New Roman" w:hAnsi="Times New Roman" w:cs="Times New Roman"/>
          <w:b/>
          <w:sz w:val="24"/>
          <w:szCs w:val="24"/>
        </w:rPr>
        <w:t>διαγνωσμένο καρκίνο</w:t>
      </w:r>
      <w:r w:rsidR="00700B1C">
        <w:rPr>
          <w:rFonts w:ascii="Times New Roman" w:hAnsi="Times New Roman" w:cs="Times New Roman"/>
          <w:b/>
          <w:sz w:val="24"/>
          <w:szCs w:val="24"/>
        </w:rPr>
        <w:t xml:space="preserve"> </w:t>
      </w:r>
      <w:r w:rsidR="00700B1C">
        <w:rPr>
          <w:rFonts w:ascii="Times New Roman" w:hAnsi="Times New Roman" w:cs="Times New Roman"/>
          <w:sz w:val="24"/>
          <w:szCs w:val="24"/>
        </w:rPr>
        <w:t>με την ανάλογη διάγνωση</w:t>
      </w:r>
      <w:r>
        <w:rPr>
          <w:rFonts w:ascii="Times New Roman" w:hAnsi="Times New Roman" w:cs="Times New Roman"/>
          <w:sz w:val="24"/>
          <w:szCs w:val="24"/>
        </w:rPr>
        <w:t>.</w:t>
      </w:r>
    </w:p>
    <w:p w:rsidR="00700B1C" w:rsidRPr="00700B1C" w:rsidRDefault="00700B1C" w:rsidP="003D4699">
      <w:pPr>
        <w:pStyle w:val="a3"/>
        <w:numPr>
          <w:ilvl w:val="0"/>
          <w:numId w:val="1"/>
        </w:numPr>
        <w:spacing w:line="240" w:lineRule="auto"/>
        <w:rPr>
          <w:rFonts w:ascii="Times New Roman" w:hAnsi="Times New Roman" w:cs="Times New Roman"/>
          <w:b/>
          <w:sz w:val="24"/>
          <w:szCs w:val="24"/>
        </w:rPr>
      </w:pPr>
      <w:r>
        <w:rPr>
          <w:rFonts w:ascii="Times New Roman" w:hAnsi="Times New Roman" w:cs="Times New Roman"/>
          <w:sz w:val="24"/>
          <w:szCs w:val="24"/>
        </w:rPr>
        <w:t xml:space="preserve">Οι εξετάσεις </w:t>
      </w:r>
      <w:r w:rsidRPr="004B7836">
        <w:rPr>
          <w:rFonts w:ascii="Times New Roman" w:hAnsi="Times New Roman" w:cs="Times New Roman"/>
          <w:b/>
          <w:sz w:val="24"/>
          <w:szCs w:val="24"/>
          <w:u w:val="single"/>
          <w:lang w:val="en-US"/>
        </w:rPr>
        <w:t>FT</w:t>
      </w:r>
      <w:r w:rsidRPr="004B7836">
        <w:rPr>
          <w:rFonts w:ascii="Times New Roman" w:hAnsi="Times New Roman" w:cs="Times New Roman"/>
          <w:b/>
          <w:sz w:val="24"/>
          <w:szCs w:val="24"/>
          <w:u w:val="single"/>
        </w:rPr>
        <w:t xml:space="preserve">4 και </w:t>
      </w:r>
      <w:r w:rsidRPr="004B7836">
        <w:rPr>
          <w:rFonts w:ascii="Times New Roman" w:hAnsi="Times New Roman" w:cs="Times New Roman"/>
          <w:b/>
          <w:sz w:val="24"/>
          <w:szCs w:val="24"/>
          <w:u w:val="single"/>
          <w:lang w:val="en-US"/>
        </w:rPr>
        <w:t>FT</w:t>
      </w:r>
      <w:r w:rsidRPr="004B7836">
        <w:rPr>
          <w:rFonts w:ascii="Times New Roman" w:hAnsi="Times New Roman" w:cs="Times New Roman"/>
          <w:b/>
          <w:sz w:val="24"/>
          <w:szCs w:val="24"/>
          <w:u w:val="single"/>
        </w:rPr>
        <w:t>3</w:t>
      </w:r>
      <w:r>
        <w:rPr>
          <w:rFonts w:ascii="Times New Roman" w:hAnsi="Times New Roman" w:cs="Times New Roman"/>
          <w:sz w:val="24"/>
          <w:szCs w:val="24"/>
        </w:rPr>
        <w:t xml:space="preserve"> πρέπει να αιτιολογηθούν στα πλαίσια προϋπάρχουσας νόσου ενώ οι </w:t>
      </w:r>
      <w:r w:rsidRPr="00700B1C">
        <w:rPr>
          <w:rFonts w:ascii="Times New Roman" w:hAnsi="Times New Roman" w:cs="Times New Roman"/>
          <w:b/>
          <w:sz w:val="24"/>
          <w:szCs w:val="24"/>
        </w:rPr>
        <w:t>Τ4 και Τ3 δεν αποζημιώνονται πλέον από τον ΕΟΠΥΥ.</w:t>
      </w:r>
    </w:p>
    <w:p w:rsidR="00A85EF3" w:rsidRDefault="00A85EF3" w:rsidP="003D4699">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Τα </w:t>
      </w:r>
      <w:proofErr w:type="spellStart"/>
      <w:r w:rsidRPr="003F1017">
        <w:rPr>
          <w:rFonts w:ascii="Times New Roman" w:hAnsi="Times New Roman" w:cs="Times New Roman"/>
          <w:b/>
          <w:sz w:val="24"/>
          <w:szCs w:val="24"/>
          <w:u w:val="single"/>
        </w:rPr>
        <w:t>αντιθυρεοειδικά</w:t>
      </w:r>
      <w:proofErr w:type="spellEnd"/>
      <w:r w:rsidRPr="003F1017">
        <w:rPr>
          <w:rFonts w:ascii="Times New Roman" w:hAnsi="Times New Roman" w:cs="Times New Roman"/>
          <w:b/>
          <w:sz w:val="24"/>
          <w:szCs w:val="24"/>
          <w:u w:val="single"/>
        </w:rPr>
        <w:t xml:space="preserve"> αντισώματα</w:t>
      </w:r>
      <w:r w:rsidR="00700B1C" w:rsidRPr="003F1017">
        <w:rPr>
          <w:rFonts w:ascii="Times New Roman" w:hAnsi="Times New Roman" w:cs="Times New Roman"/>
          <w:b/>
          <w:sz w:val="24"/>
          <w:szCs w:val="24"/>
        </w:rPr>
        <w:t xml:space="preserve">, </w:t>
      </w:r>
      <w:r w:rsidR="00700B1C" w:rsidRPr="003F1017">
        <w:rPr>
          <w:rFonts w:ascii="Times New Roman" w:hAnsi="Times New Roman" w:cs="Times New Roman"/>
          <w:b/>
          <w:sz w:val="24"/>
          <w:szCs w:val="24"/>
          <w:u w:val="single"/>
        </w:rPr>
        <w:t xml:space="preserve">η </w:t>
      </w:r>
      <w:proofErr w:type="spellStart"/>
      <w:r w:rsidR="00700B1C" w:rsidRPr="003F1017">
        <w:rPr>
          <w:rFonts w:ascii="Times New Roman" w:hAnsi="Times New Roman" w:cs="Times New Roman"/>
          <w:b/>
          <w:sz w:val="24"/>
          <w:szCs w:val="24"/>
          <w:u w:val="single"/>
        </w:rPr>
        <w:t>θυρεοσφαιρίνη</w:t>
      </w:r>
      <w:proofErr w:type="spellEnd"/>
      <w:r w:rsidR="00700B1C" w:rsidRPr="003F1017">
        <w:rPr>
          <w:rFonts w:ascii="Times New Roman" w:hAnsi="Times New Roman" w:cs="Times New Roman"/>
          <w:b/>
          <w:sz w:val="24"/>
          <w:szCs w:val="24"/>
          <w:u w:val="single"/>
        </w:rPr>
        <w:t xml:space="preserve"> και η </w:t>
      </w:r>
      <w:proofErr w:type="spellStart"/>
      <w:r w:rsidR="00700B1C" w:rsidRPr="003F1017">
        <w:rPr>
          <w:rFonts w:ascii="Times New Roman" w:hAnsi="Times New Roman" w:cs="Times New Roman"/>
          <w:b/>
          <w:sz w:val="24"/>
          <w:szCs w:val="24"/>
          <w:u w:val="single"/>
        </w:rPr>
        <w:t>καλσιτονίνη</w:t>
      </w:r>
      <w:proofErr w:type="spellEnd"/>
      <w:r w:rsidR="00700B1C">
        <w:rPr>
          <w:rFonts w:ascii="Times New Roman" w:hAnsi="Times New Roman" w:cs="Times New Roman"/>
          <w:sz w:val="24"/>
          <w:szCs w:val="24"/>
        </w:rPr>
        <w:t xml:space="preserve"> </w:t>
      </w:r>
      <w:r>
        <w:rPr>
          <w:rFonts w:ascii="Times New Roman" w:hAnsi="Times New Roman" w:cs="Times New Roman"/>
          <w:sz w:val="24"/>
          <w:szCs w:val="24"/>
        </w:rPr>
        <w:t xml:space="preserve">δύναται να </w:t>
      </w:r>
      <w:proofErr w:type="spellStart"/>
      <w:r>
        <w:rPr>
          <w:rFonts w:ascii="Times New Roman" w:hAnsi="Times New Roman" w:cs="Times New Roman"/>
          <w:sz w:val="24"/>
          <w:szCs w:val="24"/>
        </w:rPr>
        <w:t>συνταγογραφηθούν</w:t>
      </w:r>
      <w:proofErr w:type="spellEnd"/>
      <w:r>
        <w:rPr>
          <w:rFonts w:ascii="Times New Roman" w:hAnsi="Times New Roman" w:cs="Times New Roman"/>
          <w:sz w:val="24"/>
          <w:szCs w:val="24"/>
        </w:rPr>
        <w:t xml:space="preserve"> αποκλειστικά από </w:t>
      </w:r>
      <w:r w:rsidRPr="003F1017">
        <w:rPr>
          <w:rFonts w:ascii="Times New Roman" w:hAnsi="Times New Roman" w:cs="Times New Roman"/>
          <w:b/>
          <w:sz w:val="24"/>
          <w:szCs w:val="24"/>
        </w:rPr>
        <w:t>ενδοκρινολόγο.</w:t>
      </w:r>
    </w:p>
    <w:p w:rsidR="00A85EF3" w:rsidRPr="00736757" w:rsidRDefault="00A85EF3" w:rsidP="003D4699">
      <w:pPr>
        <w:pStyle w:val="a3"/>
        <w:numPr>
          <w:ilvl w:val="0"/>
          <w:numId w:val="1"/>
        </w:numPr>
        <w:spacing w:line="240" w:lineRule="auto"/>
        <w:rPr>
          <w:rFonts w:ascii="Times New Roman" w:hAnsi="Times New Roman" w:cs="Times New Roman"/>
          <w:sz w:val="24"/>
          <w:szCs w:val="24"/>
          <w:u w:val="single"/>
        </w:rPr>
      </w:pPr>
      <w:r w:rsidRPr="00842AE9">
        <w:rPr>
          <w:rFonts w:ascii="Times New Roman" w:hAnsi="Times New Roman" w:cs="Times New Roman"/>
          <w:b/>
          <w:sz w:val="24"/>
          <w:szCs w:val="24"/>
        </w:rPr>
        <w:t xml:space="preserve">Κάθε εξέταση θα πρέπει να αντιστοιχηθεί με κάποιο </w:t>
      </w:r>
      <w:r w:rsidRPr="00842AE9">
        <w:rPr>
          <w:rFonts w:ascii="Times New Roman" w:hAnsi="Times New Roman" w:cs="Times New Roman"/>
          <w:b/>
          <w:sz w:val="24"/>
          <w:szCs w:val="24"/>
          <w:lang w:val="en-US"/>
        </w:rPr>
        <w:t>ICD</w:t>
      </w:r>
      <w:r w:rsidRPr="00842AE9">
        <w:rPr>
          <w:rFonts w:ascii="Times New Roman" w:hAnsi="Times New Roman" w:cs="Times New Roman"/>
          <w:b/>
          <w:sz w:val="24"/>
          <w:szCs w:val="24"/>
        </w:rPr>
        <w:t xml:space="preserve"> κωδικό που θα τη δικαιολογ</w:t>
      </w:r>
      <w:r>
        <w:rPr>
          <w:rFonts w:ascii="Times New Roman" w:hAnsi="Times New Roman" w:cs="Times New Roman"/>
          <w:sz w:val="24"/>
          <w:szCs w:val="24"/>
        </w:rPr>
        <w:t xml:space="preserve">εί. Η διάγνωση </w:t>
      </w:r>
      <w:r w:rsidRPr="00736757">
        <w:rPr>
          <w:rFonts w:ascii="Times New Roman" w:hAnsi="Times New Roman" w:cs="Times New Roman"/>
          <w:sz w:val="24"/>
          <w:szCs w:val="24"/>
          <w:u w:val="single"/>
        </w:rPr>
        <w:t xml:space="preserve">γενικός προληπτικός έλεγχος δε δικαιολογεί </w:t>
      </w:r>
      <w:r w:rsidR="009345A1">
        <w:rPr>
          <w:rFonts w:ascii="Times New Roman" w:hAnsi="Times New Roman" w:cs="Times New Roman"/>
          <w:sz w:val="24"/>
          <w:szCs w:val="24"/>
          <w:u w:val="single"/>
        </w:rPr>
        <w:t xml:space="preserve">σε καμία περίπτωση </w:t>
      </w:r>
      <w:r w:rsidRPr="00736757">
        <w:rPr>
          <w:rFonts w:ascii="Times New Roman" w:hAnsi="Times New Roman" w:cs="Times New Roman"/>
          <w:sz w:val="24"/>
          <w:szCs w:val="24"/>
          <w:u w:val="single"/>
        </w:rPr>
        <w:t>ειδικές εξετάσεις για θυρεοειδή, αναιμία ή και σεξουαλικά μεταδιδόμενα νοσήματα.</w:t>
      </w:r>
      <w:r w:rsidR="001A359A">
        <w:rPr>
          <w:rFonts w:ascii="Times New Roman" w:hAnsi="Times New Roman" w:cs="Times New Roman"/>
          <w:sz w:val="24"/>
          <w:szCs w:val="24"/>
        </w:rPr>
        <w:t>.</w:t>
      </w:r>
    </w:p>
    <w:p w:rsidR="00A85EF3" w:rsidRDefault="00A85EF3" w:rsidP="003D4699">
      <w:pPr>
        <w:pStyle w:val="a3"/>
        <w:numPr>
          <w:ilvl w:val="0"/>
          <w:numId w:val="1"/>
        </w:numPr>
        <w:spacing w:line="240" w:lineRule="auto"/>
        <w:rPr>
          <w:rFonts w:ascii="Times New Roman" w:hAnsi="Times New Roman" w:cs="Times New Roman"/>
          <w:sz w:val="24"/>
          <w:szCs w:val="24"/>
        </w:rPr>
      </w:pPr>
      <w:r w:rsidRPr="004B7836">
        <w:rPr>
          <w:rFonts w:ascii="Times New Roman" w:hAnsi="Times New Roman" w:cs="Times New Roman"/>
          <w:b/>
          <w:sz w:val="24"/>
          <w:szCs w:val="24"/>
        </w:rPr>
        <w:t xml:space="preserve">Καλλιέργεια για </w:t>
      </w:r>
      <w:proofErr w:type="spellStart"/>
      <w:r w:rsidRPr="004B7836">
        <w:rPr>
          <w:rFonts w:ascii="Times New Roman" w:hAnsi="Times New Roman" w:cs="Times New Roman"/>
          <w:b/>
          <w:sz w:val="24"/>
          <w:szCs w:val="24"/>
        </w:rPr>
        <w:t>ουρεόπλασμα</w:t>
      </w:r>
      <w:proofErr w:type="spellEnd"/>
      <w:r w:rsidRPr="00B16EE7">
        <w:rPr>
          <w:rFonts w:ascii="Times New Roman" w:hAnsi="Times New Roman" w:cs="Times New Roman"/>
          <w:b/>
          <w:sz w:val="24"/>
          <w:szCs w:val="24"/>
        </w:rPr>
        <w:t xml:space="preserve"> </w:t>
      </w:r>
      <w:r>
        <w:rPr>
          <w:rFonts w:ascii="Times New Roman" w:hAnsi="Times New Roman" w:cs="Times New Roman"/>
          <w:sz w:val="24"/>
          <w:szCs w:val="24"/>
        </w:rPr>
        <w:t>δε δικαιολογείται.</w:t>
      </w:r>
    </w:p>
    <w:p w:rsidR="009345A1" w:rsidRDefault="009345A1" w:rsidP="003D4699">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Η </w:t>
      </w:r>
      <w:proofErr w:type="spellStart"/>
      <w:r w:rsidRPr="001A359A">
        <w:rPr>
          <w:rFonts w:ascii="Times New Roman" w:hAnsi="Times New Roman" w:cs="Times New Roman"/>
          <w:b/>
          <w:sz w:val="24"/>
          <w:szCs w:val="24"/>
          <w:u w:val="single"/>
        </w:rPr>
        <w:t>ηλεκτροφόρηση</w:t>
      </w:r>
      <w:proofErr w:type="spellEnd"/>
      <w:r w:rsidRPr="001A359A">
        <w:rPr>
          <w:rFonts w:ascii="Times New Roman" w:hAnsi="Times New Roman" w:cs="Times New Roman"/>
          <w:b/>
          <w:sz w:val="24"/>
          <w:szCs w:val="24"/>
          <w:u w:val="single"/>
        </w:rPr>
        <w:t xml:space="preserve"> και η </w:t>
      </w:r>
      <w:proofErr w:type="spellStart"/>
      <w:r w:rsidRPr="001A359A">
        <w:rPr>
          <w:rFonts w:ascii="Times New Roman" w:hAnsi="Times New Roman" w:cs="Times New Roman"/>
          <w:b/>
          <w:sz w:val="24"/>
          <w:szCs w:val="24"/>
          <w:u w:val="single"/>
        </w:rPr>
        <w:t>ανοσοκαθηλωσ</w:t>
      </w:r>
      <w:r w:rsidR="001A359A" w:rsidRPr="001A359A">
        <w:rPr>
          <w:rFonts w:ascii="Times New Roman" w:hAnsi="Times New Roman" w:cs="Times New Roman"/>
          <w:b/>
          <w:sz w:val="24"/>
          <w:szCs w:val="24"/>
          <w:u w:val="single"/>
        </w:rPr>
        <w:t>η</w:t>
      </w:r>
      <w:proofErr w:type="spellEnd"/>
      <w:r w:rsidR="001A359A" w:rsidRPr="001A359A">
        <w:rPr>
          <w:rFonts w:ascii="Times New Roman" w:hAnsi="Times New Roman" w:cs="Times New Roman"/>
          <w:b/>
          <w:sz w:val="24"/>
          <w:szCs w:val="24"/>
          <w:u w:val="single"/>
        </w:rPr>
        <w:t xml:space="preserve"> λευκωμάτων</w:t>
      </w:r>
      <w:r w:rsidR="001A359A">
        <w:rPr>
          <w:rFonts w:ascii="Times New Roman" w:hAnsi="Times New Roman" w:cs="Times New Roman"/>
          <w:sz w:val="24"/>
          <w:szCs w:val="24"/>
        </w:rPr>
        <w:t xml:space="preserve"> πρέπει να </w:t>
      </w:r>
      <w:proofErr w:type="spellStart"/>
      <w:r w:rsidR="001A359A">
        <w:rPr>
          <w:rFonts w:ascii="Times New Roman" w:hAnsi="Times New Roman" w:cs="Times New Roman"/>
          <w:sz w:val="24"/>
          <w:szCs w:val="24"/>
        </w:rPr>
        <w:t>συνταγογραφούνται</w:t>
      </w:r>
      <w:proofErr w:type="spellEnd"/>
      <w:r w:rsidR="001A359A">
        <w:rPr>
          <w:rFonts w:ascii="Times New Roman" w:hAnsi="Times New Roman" w:cs="Times New Roman"/>
          <w:sz w:val="24"/>
          <w:szCs w:val="24"/>
        </w:rPr>
        <w:t xml:space="preserve"> σε διαφορετικά παραπεμπτικά</w:t>
      </w:r>
    </w:p>
    <w:p w:rsidR="00B16EE7" w:rsidRDefault="00B16EE7" w:rsidP="003D4699">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Σε περίπτωση επανελέγχου απαιτείται σαφής αιτιολόγηση.</w:t>
      </w:r>
    </w:p>
    <w:p w:rsidR="001A359A" w:rsidRDefault="001A359A" w:rsidP="003D4699">
      <w:pPr>
        <w:pStyle w:val="a3"/>
        <w:numPr>
          <w:ilvl w:val="0"/>
          <w:numId w:val="1"/>
        </w:numPr>
        <w:spacing w:line="240" w:lineRule="auto"/>
        <w:rPr>
          <w:rFonts w:ascii="Times New Roman" w:hAnsi="Times New Roman" w:cs="Times New Roman"/>
          <w:sz w:val="24"/>
          <w:szCs w:val="24"/>
        </w:rPr>
      </w:pPr>
      <w:r w:rsidRPr="001A359A">
        <w:rPr>
          <w:rFonts w:ascii="Times New Roman" w:hAnsi="Times New Roman" w:cs="Times New Roman"/>
          <w:b/>
          <w:sz w:val="24"/>
          <w:szCs w:val="24"/>
        </w:rPr>
        <w:t xml:space="preserve">Έλεγχος για </w:t>
      </w:r>
      <w:r w:rsidRPr="001A359A">
        <w:rPr>
          <w:rFonts w:ascii="Times New Roman" w:hAnsi="Times New Roman" w:cs="Times New Roman"/>
          <w:b/>
          <w:sz w:val="24"/>
          <w:szCs w:val="24"/>
          <w:lang w:val="en-US"/>
        </w:rPr>
        <w:t>RAST</w:t>
      </w:r>
      <w:r w:rsidRPr="001A359A">
        <w:rPr>
          <w:rFonts w:ascii="Times New Roman" w:hAnsi="Times New Roman" w:cs="Times New Roman"/>
          <w:sz w:val="24"/>
          <w:szCs w:val="24"/>
        </w:rPr>
        <w:t xml:space="preserve"> </w:t>
      </w:r>
      <w:r>
        <w:rPr>
          <w:rFonts w:ascii="Times New Roman" w:hAnsi="Times New Roman" w:cs="Times New Roman"/>
          <w:sz w:val="24"/>
          <w:szCs w:val="24"/>
        </w:rPr>
        <w:t>πρέπει να αιτιολογείται με διάγνωση  για αλλεργία</w:t>
      </w:r>
    </w:p>
    <w:p w:rsidR="001A359A" w:rsidRDefault="001A359A" w:rsidP="001A359A">
      <w:pPr>
        <w:spacing w:line="240" w:lineRule="auto"/>
        <w:ind w:left="360" w:firstLine="0"/>
        <w:rPr>
          <w:rFonts w:ascii="Times New Roman" w:hAnsi="Times New Roman" w:cs="Times New Roman"/>
          <w:sz w:val="24"/>
          <w:szCs w:val="24"/>
        </w:rPr>
      </w:pPr>
    </w:p>
    <w:p w:rsidR="001A359A" w:rsidRPr="001A359A" w:rsidRDefault="001A359A" w:rsidP="001A359A">
      <w:pPr>
        <w:spacing w:line="240" w:lineRule="auto"/>
        <w:ind w:left="360" w:firstLine="0"/>
        <w:rPr>
          <w:rFonts w:ascii="Times New Roman" w:hAnsi="Times New Roman" w:cs="Times New Roman"/>
          <w:sz w:val="24"/>
          <w:szCs w:val="24"/>
        </w:rPr>
      </w:pPr>
    </w:p>
    <w:p w:rsidR="00842AE9" w:rsidRPr="00700B1C" w:rsidRDefault="003D4699" w:rsidP="00700B1C">
      <w:pPr>
        <w:spacing w:line="240" w:lineRule="auto"/>
        <w:ind w:firstLine="0"/>
        <w:rPr>
          <w:rFonts w:ascii="Times New Roman" w:hAnsi="Times New Roman" w:cs="Times New Roman"/>
          <w:sz w:val="24"/>
          <w:szCs w:val="24"/>
        </w:rPr>
      </w:pPr>
      <w:bookmarkStart w:id="0" w:name="_GoBack"/>
      <w:bookmarkEnd w:id="0"/>
      <w:r>
        <w:rPr>
          <w:rFonts w:ascii="Times New Roman" w:hAnsi="Times New Roman" w:cs="Times New Roman"/>
          <w:sz w:val="24"/>
          <w:szCs w:val="24"/>
        </w:rPr>
        <w:t>Η συνεχιζόμενη οικονομική αφαίμαξη των εργαστηριακών ιατρών</w:t>
      </w:r>
      <w:r w:rsidR="001A359A">
        <w:rPr>
          <w:rFonts w:ascii="Times New Roman" w:hAnsi="Times New Roman" w:cs="Times New Roman"/>
          <w:sz w:val="24"/>
          <w:szCs w:val="24"/>
        </w:rPr>
        <w:t xml:space="preserve"> από τον ΕΟΠΥΥ</w:t>
      </w:r>
      <w:r>
        <w:rPr>
          <w:rFonts w:ascii="Times New Roman" w:hAnsi="Times New Roman" w:cs="Times New Roman"/>
          <w:sz w:val="24"/>
          <w:szCs w:val="24"/>
        </w:rPr>
        <w:t xml:space="preserve"> μας έχει φέρει στη δύσκολη θέση</w:t>
      </w:r>
      <w:r w:rsidR="00842AE9">
        <w:rPr>
          <w:rFonts w:ascii="Times New Roman" w:hAnsi="Times New Roman" w:cs="Times New Roman"/>
          <w:sz w:val="24"/>
          <w:szCs w:val="24"/>
        </w:rPr>
        <w:t xml:space="preserve"> να </w:t>
      </w:r>
      <w:r>
        <w:rPr>
          <w:rFonts w:ascii="Times New Roman" w:hAnsi="Times New Roman" w:cs="Times New Roman"/>
          <w:sz w:val="24"/>
          <w:szCs w:val="24"/>
        </w:rPr>
        <w:t xml:space="preserve">αγωνιζόμαστε </w:t>
      </w:r>
      <w:r w:rsidR="001A359A">
        <w:rPr>
          <w:rFonts w:ascii="Times New Roman" w:hAnsi="Times New Roman" w:cs="Times New Roman"/>
          <w:sz w:val="24"/>
          <w:szCs w:val="24"/>
        </w:rPr>
        <w:t xml:space="preserve">πλέον ουσιαστικά </w:t>
      </w:r>
      <w:r>
        <w:rPr>
          <w:rFonts w:ascii="Times New Roman" w:hAnsi="Times New Roman" w:cs="Times New Roman"/>
          <w:sz w:val="24"/>
          <w:szCs w:val="24"/>
        </w:rPr>
        <w:t>για την επιβίωσή μας.</w:t>
      </w:r>
      <w:r w:rsidR="00700B1C">
        <w:rPr>
          <w:rFonts w:ascii="Times New Roman" w:hAnsi="Times New Roman" w:cs="Times New Roman"/>
          <w:sz w:val="24"/>
          <w:szCs w:val="24"/>
        </w:rPr>
        <w:t xml:space="preserve"> Οι οδηγίες αυτές δεν έχουν προκύψει αυθαίρετα αλλά </w:t>
      </w:r>
      <w:r w:rsidR="001A359A" w:rsidRPr="001A359A">
        <w:rPr>
          <w:rFonts w:ascii="Times New Roman" w:hAnsi="Times New Roman" w:cs="Times New Roman"/>
          <w:sz w:val="24"/>
          <w:szCs w:val="24"/>
          <w:u w:val="single"/>
        </w:rPr>
        <w:t>καταλογίστηκαν ήδη</w:t>
      </w:r>
      <w:r w:rsidR="00700B1C" w:rsidRPr="001A359A">
        <w:rPr>
          <w:rFonts w:ascii="Times New Roman" w:hAnsi="Times New Roman" w:cs="Times New Roman"/>
          <w:sz w:val="24"/>
          <w:szCs w:val="24"/>
          <w:u w:val="single"/>
        </w:rPr>
        <w:t xml:space="preserve"> ως παραβάσεις σε αρκετούς συναδέρφους</w:t>
      </w:r>
      <w:r w:rsidR="00700B1C">
        <w:rPr>
          <w:rFonts w:ascii="Times New Roman" w:hAnsi="Times New Roman" w:cs="Times New Roman"/>
          <w:sz w:val="24"/>
          <w:szCs w:val="24"/>
        </w:rPr>
        <w:t xml:space="preserve"> επιφέροντας δυσβάσταχτες περικοπές.</w:t>
      </w:r>
    </w:p>
    <w:p w:rsidR="00842AE9" w:rsidRDefault="00842AE9" w:rsidP="00842AE9">
      <w:pPr>
        <w:spacing w:line="240" w:lineRule="auto"/>
        <w:ind w:firstLine="0"/>
        <w:jc w:val="center"/>
        <w:rPr>
          <w:rFonts w:ascii="Times New Roman" w:hAnsi="Times New Roman" w:cs="Times New Roman"/>
          <w:sz w:val="24"/>
          <w:szCs w:val="24"/>
        </w:rPr>
      </w:pPr>
    </w:p>
    <w:p w:rsidR="003D4699" w:rsidRDefault="003D4699" w:rsidP="00842AE9">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842AE9">
        <w:rPr>
          <w:rFonts w:ascii="Times New Roman" w:hAnsi="Times New Roman" w:cs="Times New Roman"/>
          <w:sz w:val="24"/>
          <w:szCs w:val="24"/>
        </w:rPr>
        <w:t xml:space="preserve">Μέχρι ο ΕΟΠΥΥ να αποφασίσει να αποζημιώνει κάθε παραπεμπτικό που εκδίδεται </w:t>
      </w:r>
      <w:r w:rsidR="001A359A">
        <w:rPr>
          <w:rFonts w:ascii="Times New Roman" w:hAnsi="Times New Roman" w:cs="Times New Roman"/>
          <w:sz w:val="24"/>
          <w:szCs w:val="24"/>
        </w:rPr>
        <w:t xml:space="preserve">από το ηλεκτρονικό του σύστημα </w:t>
      </w:r>
      <w:r w:rsidR="00842AE9">
        <w:rPr>
          <w:rFonts w:ascii="Times New Roman" w:hAnsi="Times New Roman" w:cs="Times New Roman"/>
          <w:sz w:val="24"/>
          <w:szCs w:val="24"/>
        </w:rPr>
        <w:t xml:space="preserve">χωρίς κανένα περαιτέρω έλεγχο </w:t>
      </w:r>
      <w:r w:rsidR="001A359A">
        <w:rPr>
          <w:rFonts w:ascii="Times New Roman" w:hAnsi="Times New Roman" w:cs="Times New Roman"/>
          <w:sz w:val="24"/>
          <w:szCs w:val="24"/>
        </w:rPr>
        <w:t>παραπεμπτικά που ζητούν εξετάσεις που εμπίπτουν στις παραπάνω κατηγορίες δε θα εκτελούνται και θα επιστρέφονται προκειμένου να διορθωθούν.</w:t>
      </w:r>
    </w:p>
    <w:p w:rsidR="00842AE9" w:rsidRDefault="00842AE9" w:rsidP="00842AE9">
      <w:pPr>
        <w:spacing w:line="240" w:lineRule="auto"/>
        <w:ind w:firstLine="0"/>
        <w:rPr>
          <w:rFonts w:ascii="Times New Roman" w:hAnsi="Times New Roman" w:cs="Times New Roman"/>
          <w:sz w:val="24"/>
          <w:szCs w:val="24"/>
        </w:rPr>
      </w:pPr>
    </w:p>
    <w:p w:rsidR="00842AE9" w:rsidRDefault="00842AE9" w:rsidP="00842AE9">
      <w:pPr>
        <w:spacing w:line="240" w:lineRule="auto"/>
        <w:ind w:firstLine="0"/>
        <w:rPr>
          <w:rFonts w:ascii="Times New Roman" w:hAnsi="Times New Roman" w:cs="Times New Roman"/>
          <w:sz w:val="24"/>
          <w:szCs w:val="24"/>
        </w:rPr>
      </w:pPr>
      <w:r>
        <w:rPr>
          <w:rFonts w:ascii="Times New Roman" w:hAnsi="Times New Roman" w:cs="Times New Roman"/>
          <w:sz w:val="24"/>
          <w:szCs w:val="24"/>
        </w:rPr>
        <w:t>Ευχαριστούμε εκ των προτέρων για τη συνεργασία</w:t>
      </w:r>
      <w:r w:rsidR="001A359A">
        <w:rPr>
          <w:rFonts w:ascii="Times New Roman" w:hAnsi="Times New Roman" w:cs="Times New Roman"/>
          <w:sz w:val="24"/>
          <w:szCs w:val="24"/>
        </w:rPr>
        <w:t xml:space="preserve"> </w:t>
      </w:r>
      <w:r>
        <w:rPr>
          <w:rFonts w:ascii="Times New Roman" w:hAnsi="Times New Roman" w:cs="Times New Roman"/>
          <w:sz w:val="24"/>
          <w:szCs w:val="24"/>
        </w:rPr>
        <w:t>.</w:t>
      </w:r>
    </w:p>
    <w:p w:rsidR="00842AE9" w:rsidRDefault="00842AE9" w:rsidP="00842AE9">
      <w:pPr>
        <w:spacing w:line="240" w:lineRule="auto"/>
        <w:ind w:firstLine="0"/>
        <w:rPr>
          <w:rFonts w:ascii="Times New Roman" w:hAnsi="Times New Roman" w:cs="Times New Roman"/>
          <w:sz w:val="24"/>
          <w:szCs w:val="24"/>
        </w:rPr>
      </w:pPr>
    </w:p>
    <w:p w:rsidR="00842AE9" w:rsidRPr="003D4699" w:rsidRDefault="00842AE9" w:rsidP="00842AE9">
      <w:pPr>
        <w:spacing w:line="240" w:lineRule="auto"/>
        <w:ind w:firstLine="0"/>
        <w:rPr>
          <w:rFonts w:ascii="Times New Roman" w:hAnsi="Times New Roman" w:cs="Times New Roman"/>
          <w:sz w:val="24"/>
          <w:szCs w:val="24"/>
        </w:rPr>
      </w:pPr>
      <w:r>
        <w:rPr>
          <w:rFonts w:ascii="Times New Roman" w:hAnsi="Times New Roman" w:cs="Times New Roman"/>
          <w:sz w:val="24"/>
          <w:szCs w:val="24"/>
        </w:rPr>
        <w:t>Το παρόν θα κοινοποιηθεί δια του ιατρικού συλλόγου και θα αναρτηθεί στα εργαστήρια για την ενημέρωση των ασθενών</w:t>
      </w:r>
    </w:p>
    <w:p w:rsidR="00A85EF3" w:rsidRDefault="00A85EF3" w:rsidP="003D4699">
      <w:pPr>
        <w:spacing w:line="240" w:lineRule="auto"/>
        <w:ind w:firstLine="0"/>
        <w:rPr>
          <w:rFonts w:ascii="Times New Roman" w:hAnsi="Times New Roman" w:cs="Times New Roman"/>
          <w:sz w:val="24"/>
          <w:szCs w:val="24"/>
        </w:rPr>
      </w:pPr>
    </w:p>
    <w:p w:rsidR="00A85EF3" w:rsidRPr="00A85EF3" w:rsidRDefault="00A85EF3" w:rsidP="003D4699">
      <w:pPr>
        <w:spacing w:line="240" w:lineRule="auto"/>
        <w:ind w:firstLine="0"/>
        <w:rPr>
          <w:rFonts w:ascii="Times New Roman" w:hAnsi="Times New Roman" w:cs="Times New Roman"/>
          <w:sz w:val="24"/>
          <w:szCs w:val="24"/>
        </w:rPr>
      </w:pPr>
    </w:p>
    <w:sectPr w:rsidR="00A85EF3" w:rsidRPr="00A85EF3" w:rsidSect="00842AE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D21F0"/>
    <w:multiLevelType w:val="hybridMultilevel"/>
    <w:tmpl w:val="5A4EDC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A56"/>
    <w:rsid w:val="00124136"/>
    <w:rsid w:val="001A359A"/>
    <w:rsid w:val="0022102D"/>
    <w:rsid w:val="00335908"/>
    <w:rsid w:val="003D4699"/>
    <w:rsid w:val="003F1017"/>
    <w:rsid w:val="004A1A56"/>
    <w:rsid w:val="004B7836"/>
    <w:rsid w:val="00541DC9"/>
    <w:rsid w:val="00607142"/>
    <w:rsid w:val="0064292C"/>
    <w:rsid w:val="00700B1C"/>
    <w:rsid w:val="00736757"/>
    <w:rsid w:val="00842AE9"/>
    <w:rsid w:val="009345A1"/>
    <w:rsid w:val="009775EB"/>
    <w:rsid w:val="00A049F0"/>
    <w:rsid w:val="00A85EF3"/>
    <w:rsid w:val="00B16EE7"/>
    <w:rsid w:val="00BA6179"/>
    <w:rsid w:val="00DE1A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ind w:firstLine="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142"/>
    <w:pPr>
      <w:ind w:firstLine="72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A5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2531</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davloyros periklis</dc:creator>
  <cp:lastModifiedBy>Iatrikos Syllogos Lesvou</cp:lastModifiedBy>
  <cp:revision>2</cp:revision>
  <cp:lastPrinted>2019-08-20T16:22:00Z</cp:lastPrinted>
  <dcterms:created xsi:type="dcterms:W3CDTF">2019-08-21T09:35:00Z</dcterms:created>
  <dcterms:modified xsi:type="dcterms:W3CDTF">2019-08-21T09:35:00Z</dcterms:modified>
</cp:coreProperties>
</file>