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D3393C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EE4965">
        <w:t xml:space="preserve"> </w:t>
      </w:r>
    </w:p>
    <w:p w:rsidR="00EE4965" w:rsidRPr="00873F80" w:rsidRDefault="00EE4965" w:rsidP="00EE4965">
      <w:pPr>
        <w:jc w:val="both"/>
        <w:rPr>
          <w:rStyle w:val="a3"/>
          <w:sz w:val="28"/>
          <w:szCs w:val="28"/>
        </w:rPr>
      </w:pPr>
      <w:r w:rsidRPr="00873F80">
        <w:rPr>
          <w:rStyle w:val="a3"/>
          <w:sz w:val="28"/>
          <w:szCs w:val="28"/>
        </w:rPr>
        <w:t xml:space="preserve">        </w:t>
      </w:r>
    </w:p>
    <w:p w:rsidR="00873F80" w:rsidRDefault="00873F80" w:rsidP="00EE4965">
      <w:pPr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27/02/2019</w:t>
      </w:r>
      <w:r w:rsidR="00EE4965" w:rsidRPr="00873F80">
        <w:rPr>
          <w:rStyle w:val="a3"/>
          <w:sz w:val="28"/>
          <w:szCs w:val="28"/>
        </w:rPr>
        <w:t xml:space="preserve">                                       </w:t>
      </w:r>
    </w:p>
    <w:p w:rsidR="00EE4965" w:rsidRPr="008D3121" w:rsidRDefault="00873F80" w:rsidP="00EE4965">
      <w:pPr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                                        </w:t>
      </w:r>
      <w:r w:rsidR="00EE4965" w:rsidRPr="00873F80">
        <w:rPr>
          <w:rStyle w:val="a3"/>
          <w:sz w:val="28"/>
          <w:szCs w:val="28"/>
        </w:rPr>
        <w:t xml:space="preserve"> </w:t>
      </w:r>
      <w:r w:rsidR="00EE4965" w:rsidRPr="008D3121">
        <w:rPr>
          <w:rStyle w:val="a3"/>
          <w:sz w:val="28"/>
          <w:szCs w:val="28"/>
        </w:rPr>
        <w:t>ΔΕΛΤΙΟ ΤΥΠΟΥ</w:t>
      </w:r>
    </w:p>
    <w:p w:rsidR="00EE4965" w:rsidRPr="00873F80" w:rsidRDefault="00EE4965" w:rsidP="00EE4965"/>
    <w:p w:rsidR="00EE4965" w:rsidRPr="00873F80" w:rsidRDefault="00EE4965" w:rsidP="00EE4965">
      <w:pPr>
        <w:spacing w:line="360" w:lineRule="auto"/>
        <w:jc w:val="both"/>
        <w:rPr>
          <w:sz w:val="28"/>
        </w:rPr>
      </w:pPr>
      <w:r w:rsidRPr="00873F80">
        <w:rPr>
          <w:sz w:val="28"/>
        </w:rPr>
        <w:t>  Ο Ιατρικός Σύλλογος Λέσβου καταδικάζει το νέο περιστατικό ξυλοδαρμού γιατρού από συνοδό ασθενούς, στο Νοσοκομείο Καβάλας.  </w:t>
      </w:r>
    </w:p>
    <w:p w:rsidR="00EE4965" w:rsidRPr="00873F80" w:rsidRDefault="00EE4965" w:rsidP="00EE4965">
      <w:pPr>
        <w:spacing w:line="360" w:lineRule="auto"/>
        <w:jc w:val="both"/>
        <w:rPr>
          <w:sz w:val="28"/>
        </w:rPr>
      </w:pPr>
      <w:r w:rsidRPr="00873F80">
        <w:rPr>
          <w:sz w:val="28"/>
        </w:rPr>
        <w:t>  Οι επαγγελματίες υγείας με προσωπικ</w:t>
      </w:r>
      <w:r w:rsidR="00873F80" w:rsidRPr="00873F80">
        <w:rPr>
          <w:sz w:val="28"/>
        </w:rPr>
        <w:t xml:space="preserve">ές θυσίες, σε ιδιαίτερα δύσκολες </w:t>
      </w:r>
      <w:r w:rsidRPr="00873F80">
        <w:rPr>
          <w:sz w:val="28"/>
        </w:rPr>
        <w:t>συνθήκες, προσπαθούν να προσφέρουν το καλύτερο δυνατόν για όλους που προσέρχονται στις υγειονομικές δομές αναζητώντας βοήθεια. </w:t>
      </w:r>
    </w:p>
    <w:p w:rsidR="00873F80" w:rsidRPr="00873F80" w:rsidRDefault="00873F80" w:rsidP="00873F80">
      <w:pPr>
        <w:spacing w:line="360" w:lineRule="auto"/>
        <w:jc w:val="both"/>
        <w:rPr>
          <w:sz w:val="28"/>
          <w:szCs w:val="28"/>
        </w:rPr>
      </w:pPr>
      <w:r w:rsidRPr="00873F80">
        <w:rPr>
          <w:rStyle w:val="textexposedshow"/>
          <w:color w:val="1D2129"/>
          <w:sz w:val="28"/>
          <w:szCs w:val="28"/>
          <w:shd w:val="clear" w:color="auto" w:fill="FFFFFF"/>
        </w:rPr>
        <w:t>Ο κάθε χρήστης Δημόσιων υπηρεσιών υγείας, έχει σαφή δικαιώματα τα οποία όμως έχουν όρια, ενώ δεν υπάρχει κανένα δικαίωμα σε άσκηση βίας.</w:t>
      </w:r>
    </w:p>
    <w:p w:rsidR="00EE4965" w:rsidRPr="00873F80" w:rsidRDefault="00EE4965" w:rsidP="00EE4965">
      <w:pPr>
        <w:spacing w:line="360" w:lineRule="auto"/>
        <w:jc w:val="both"/>
        <w:rPr>
          <w:sz w:val="28"/>
        </w:rPr>
      </w:pPr>
      <w:r w:rsidRPr="00873F80">
        <w:rPr>
          <w:sz w:val="28"/>
        </w:rPr>
        <w:t>  Η προσβολή της ανθρώπινης αξιοπρέπειας σε ένα σύστημα υγείας με ελλείψεις προσωπικού, εξαντλητικά ωράρια, χαμηλές αμοιβές, είναι απαράδεκτη. Δεν συνάδει με το υψηλό επίπεδο υπηρεσιών υγείας που πρέπει να</w:t>
      </w:r>
      <w:bookmarkStart w:id="0" w:name="_GoBack"/>
      <w:bookmarkEnd w:id="0"/>
      <w:r w:rsidRPr="00873F80">
        <w:rPr>
          <w:sz w:val="28"/>
        </w:rPr>
        <w:t xml:space="preserve"> προσφέρεται στους πολίτες μας.</w:t>
      </w:r>
    </w:p>
    <w:p w:rsidR="00EE4965" w:rsidRPr="00873F80" w:rsidRDefault="00EE4965" w:rsidP="00EE4965">
      <w:pPr>
        <w:spacing w:line="360" w:lineRule="auto"/>
        <w:jc w:val="both"/>
        <w:rPr>
          <w:sz w:val="28"/>
        </w:rPr>
      </w:pPr>
      <w:r w:rsidRPr="00873F80">
        <w:rPr>
          <w:sz w:val="28"/>
        </w:rPr>
        <w:t>  Η ηγεσία του Υπουργείου Υγείας  πρέπει άμεσα να ασχοληθεί με τις επιθέσεις(λεκτικές, φυσικές) κατά γιατρών και νοσηλευτών, που τα τελευταία χρόνια έχουν ανοδική τάση, συζητώντας προτάσεις με όλους τους αρμόδιους φορείς.</w:t>
      </w:r>
    </w:p>
    <w:p w:rsidR="00EE4965" w:rsidRPr="00873F80" w:rsidRDefault="00EE4965" w:rsidP="00EE4965">
      <w:pPr>
        <w:spacing w:line="360" w:lineRule="auto"/>
        <w:jc w:val="both"/>
      </w:pPr>
    </w:p>
    <w:p w:rsidR="00EE4965" w:rsidRDefault="00EE4965" w:rsidP="00EE4965">
      <w:pPr>
        <w:spacing w:line="360" w:lineRule="auto"/>
        <w:jc w:val="both"/>
      </w:pPr>
      <w:r>
        <w:t xml:space="preserve">   </w:t>
      </w:r>
      <w:r>
        <w:rPr>
          <w:lang w:val="en-US"/>
        </w:rPr>
        <w:t>O</w:t>
      </w:r>
      <w:r w:rsidRPr="00EE4965">
        <w:t xml:space="preserve"> </w:t>
      </w:r>
      <w:r>
        <w:t xml:space="preserve">ΠΡΟΕΔΡΟΣ                                                                Ο ΓΡΑΜΜΑΤΕΑΣ </w:t>
      </w:r>
    </w:p>
    <w:p w:rsidR="00EE4965" w:rsidRPr="00EE4965" w:rsidRDefault="00EE4965" w:rsidP="00EE4965">
      <w:pPr>
        <w:spacing w:line="360" w:lineRule="auto"/>
        <w:jc w:val="both"/>
      </w:pPr>
      <w:r>
        <w:t xml:space="preserve">    Π.ΠΡΟΒΕΤΖΑΣ                                                              Π.  ΑΜΠΑΤΖΗΣ </w:t>
      </w:r>
    </w:p>
    <w:p w:rsidR="009D374C" w:rsidRDefault="009D374C"/>
    <w:sectPr w:rsidR="009D374C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EE4965"/>
    <w:rsid w:val="00014DFF"/>
    <w:rsid w:val="001804A4"/>
    <w:rsid w:val="00873F80"/>
    <w:rsid w:val="009D374C"/>
    <w:rsid w:val="00A54310"/>
    <w:rsid w:val="00D3393C"/>
    <w:rsid w:val="00EE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  <w:style w:type="character" w:styleId="a3">
    <w:name w:val="Strong"/>
    <w:basedOn w:val="a0"/>
    <w:qFormat/>
    <w:rsid w:val="00EE4965"/>
    <w:rPr>
      <w:b/>
      <w:bCs/>
    </w:rPr>
  </w:style>
  <w:style w:type="character" w:customStyle="1" w:styleId="textexposedshow">
    <w:name w:val="text_exposed_show"/>
    <w:basedOn w:val="a0"/>
    <w:rsid w:val="00873F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19</TotalTime>
  <Pages>2</Pages>
  <Words>300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2019-02-26T08:29:00Z</dcterms:created>
  <dcterms:modified xsi:type="dcterms:W3CDTF">2019-02-27T08:10:00Z</dcterms:modified>
</cp:coreProperties>
</file>